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A8" w:rsidRPr="002103A8" w:rsidRDefault="002103A8" w:rsidP="002103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03A8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бюджетное учреждение</w:t>
      </w:r>
    </w:p>
    <w:p w:rsidR="002103A8" w:rsidRPr="002103A8" w:rsidRDefault="002103A8" w:rsidP="002103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03A8">
        <w:rPr>
          <w:rFonts w:ascii="Times New Roman" w:hAnsi="Times New Roman" w:cs="Times New Roman"/>
          <w:sz w:val="28"/>
          <w:szCs w:val="28"/>
        </w:rPr>
        <w:t xml:space="preserve"> детский сад № 14 «Ладушки» город Белорецк муниципального района</w:t>
      </w:r>
    </w:p>
    <w:p w:rsidR="002103A8" w:rsidRPr="002103A8" w:rsidRDefault="002103A8" w:rsidP="002103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03A8">
        <w:rPr>
          <w:rFonts w:ascii="Times New Roman" w:hAnsi="Times New Roman" w:cs="Times New Roman"/>
          <w:sz w:val="28"/>
          <w:szCs w:val="28"/>
        </w:rPr>
        <w:t xml:space="preserve"> Белорецкий район Республики Башкортостан</w:t>
      </w:r>
    </w:p>
    <w:p w:rsidR="002103A8" w:rsidRDefault="002103A8" w:rsidP="002103A8">
      <w:pPr>
        <w:rPr>
          <w:rFonts w:ascii="Times New Roman" w:hAnsi="Times New Roman" w:cs="Times New Roman"/>
          <w:sz w:val="28"/>
          <w:szCs w:val="28"/>
        </w:rPr>
      </w:pPr>
    </w:p>
    <w:p w:rsidR="002103A8" w:rsidRDefault="002103A8" w:rsidP="002103A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3A8" w:rsidRDefault="002103A8" w:rsidP="002103A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3A8" w:rsidRDefault="002103A8" w:rsidP="002103A8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2103A8" w:rsidRDefault="002103A8" w:rsidP="002103A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103A8">
        <w:rPr>
          <w:rFonts w:ascii="Times New Roman" w:hAnsi="Times New Roman" w:cs="Times New Roman"/>
          <w:b/>
          <w:sz w:val="36"/>
          <w:szCs w:val="28"/>
        </w:rPr>
        <w:t>«Составление родословного дерева как средство нравственно-патриотического воспитания дошкольников»</w:t>
      </w:r>
      <w:r>
        <w:rPr>
          <w:rFonts w:ascii="Times New Roman" w:hAnsi="Times New Roman" w:cs="Times New Roman"/>
          <w:b/>
          <w:sz w:val="36"/>
          <w:szCs w:val="28"/>
        </w:rPr>
        <w:t xml:space="preserve">. </w:t>
      </w:r>
    </w:p>
    <w:p w:rsidR="002103A8" w:rsidRDefault="00956593" w:rsidP="00956593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6C8FF9A" wp14:editId="78029833">
            <wp:extent cx="3190048" cy="2385060"/>
            <wp:effectExtent l="0" t="0" r="0" b="0"/>
            <wp:docPr id="7" name="Рисунок 7" descr="D:\эльвина\Д.с 2020.09\Аттестация 2025\Леп бук Семейное дерево на А3\фото\YkCqLp0EC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львина\Д.с 2020.09\Аттестация 2025\Леп бук Семейное дерево на А3\фото\YkCqLp0EC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00" cy="240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A8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956593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  <w:r w:rsidRPr="002103A8">
        <w:rPr>
          <w:rFonts w:ascii="Times New Roman" w:hAnsi="Times New Roman" w:cs="Times New Roman"/>
          <w:sz w:val="32"/>
          <w:szCs w:val="28"/>
        </w:rPr>
        <w:t xml:space="preserve">Из опыта работы </w:t>
      </w:r>
    </w:p>
    <w:p w:rsidR="008678E5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  <w:r w:rsidRPr="002103A8">
        <w:rPr>
          <w:rFonts w:ascii="Times New Roman" w:hAnsi="Times New Roman" w:cs="Times New Roman"/>
          <w:sz w:val="32"/>
          <w:szCs w:val="28"/>
        </w:rPr>
        <w:t>воспита</w:t>
      </w:r>
      <w:r>
        <w:rPr>
          <w:rFonts w:ascii="Times New Roman" w:hAnsi="Times New Roman" w:cs="Times New Roman"/>
          <w:sz w:val="32"/>
          <w:szCs w:val="28"/>
        </w:rPr>
        <w:t>т</w:t>
      </w:r>
      <w:r w:rsidRPr="002103A8">
        <w:rPr>
          <w:rFonts w:ascii="Times New Roman" w:hAnsi="Times New Roman" w:cs="Times New Roman"/>
          <w:sz w:val="32"/>
          <w:szCs w:val="28"/>
        </w:rPr>
        <w:t>еля</w:t>
      </w:r>
      <w:r>
        <w:rPr>
          <w:rFonts w:ascii="Times New Roman" w:hAnsi="Times New Roman" w:cs="Times New Roman"/>
          <w:sz w:val="32"/>
          <w:szCs w:val="28"/>
        </w:rPr>
        <w:t xml:space="preserve"> Косаревой Э. Р. </w:t>
      </w:r>
    </w:p>
    <w:p w:rsidR="002103A8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2103A8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2103A8" w:rsidRDefault="002103A8" w:rsidP="00956593">
      <w:pPr>
        <w:rPr>
          <w:rFonts w:ascii="Times New Roman" w:hAnsi="Times New Roman" w:cs="Times New Roman"/>
          <w:sz w:val="32"/>
          <w:szCs w:val="28"/>
        </w:rPr>
      </w:pPr>
    </w:p>
    <w:p w:rsidR="002103A8" w:rsidRDefault="002103A8" w:rsidP="002103A8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2103A8" w:rsidRDefault="002103A8" w:rsidP="002103A8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2022 г.</w:t>
      </w:r>
    </w:p>
    <w:p w:rsidR="002103A8" w:rsidRPr="002103A8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2103A8" w:rsidRPr="002103A8">
        <w:rPr>
          <w:rFonts w:ascii="Times New Roman" w:hAnsi="Times New Roman" w:cs="Times New Roman"/>
          <w:sz w:val="28"/>
          <w:szCs w:val="28"/>
        </w:rPr>
        <w:t>Современное общество нуждается в восстановлении традиционных ценностей, включающих бережное отношение к семье, пропаганду семейного образа жизни. Результаты исследований, проведённых социологами, социальными психологами и педагогами в последние годы, вызывают тревогу. Всё чаще говорится о кризисе семьи, а перспективы развития этого социального института оцениваются крайне пессимистично.</w:t>
      </w:r>
    </w:p>
    <w:p w:rsidR="002103A8" w:rsidRPr="002103A8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03A8" w:rsidRPr="002103A8">
        <w:rPr>
          <w:rFonts w:ascii="Times New Roman" w:hAnsi="Times New Roman" w:cs="Times New Roman"/>
          <w:sz w:val="28"/>
          <w:szCs w:val="28"/>
        </w:rPr>
        <w:t>Проблема ознакомления детей дошкольного возраста со столь сложным и многогранным явлением общественной жизни, как семья, требует строгого научного обоснования, прежде всего, из-за наличия многочисленных, зачастую противоречивых, а иногда и взаимоисключающих точек зрения на определение сущности и функций семьи, её исторического прошлого и перспектив развития.</w:t>
      </w:r>
    </w:p>
    <w:p w:rsidR="002103A8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03A8" w:rsidRPr="002103A8">
        <w:rPr>
          <w:rFonts w:ascii="Times New Roman" w:hAnsi="Times New Roman" w:cs="Times New Roman"/>
          <w:sz w:val="28"/>
          <w:szCs w:val="28"/>
        </w:rPr>
        <w:t>Важной особенностью института семьи является преемственность семейных поколений. Семья каждого человека развивается с течением времени, постепенно создаётся семейная история, которую принято называть родословной. В новой редакции программы</w:t>
      </w:r>
      <w:r w:rsidR="002103A8">
        <w:rPr>
          <w:rFonts w:ascii="Times New Roman" w:hAnsi="Times New Roman" w:cs="Times New Roman"/>
          <w:sz w:val="28"/>
          <w:szCs w:val="28"/>
        </w:rPr>
        <w:t xml:space="preserve"> «Воспитание и обучение в детском саду»</w:t>
      </w:r>
      <w:r w:rsidR="002103A8" w:rsidRPr="002103A8">
        <w:rPr>
          <w:rFonts w:ascii="Times New Roman" w:hAnsi="Times New Roman" w:cs="Times New Roman"/>
          <w:sz w:val="28"/>
          <w:szCs w:val="28"/>
        </w:rPr>
        <w:t>, в разделе посвящённому ознакомлению детей с окружающим миром и развитию нравственно-патриотического воспитания поставле</w:t>
      </w:r>
      <w:r w:rsidR="00F757A5">
        <w:rPr>
          <w:rFonts w:ascii="Times New Roman" w:hAnsi="Times New Roman" w:cs="Times New Roman"/>
          <w:sz w:val="28"/>
          <w:szCs w:val="28"/>
        </w:rPr>
        <w:t>на задача формирования у</w:t>
      </w:r>
      <w:r w:rsidR="002103A8" w:rsidRPr="002103A8">
        <w:rPr>
          <w:rFonts w:ascii="Times New Roman" w:hAnsi="Times New Roman" w:cs="Times New Roman"/>
          <w:sz w:val="28"/>
          <w:szCs w:val="28"/>
        </w:rPr>
        <w:t xml:space="preserve"> дошкольников интереса к своей родословной.</w:t>
      </w:r>
    </w:p>
    <w:p w:rsidR="00B62A07" w:rsidRDefault="00B62A07" w:rsidP="007D3B47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757A5" w:rsidRPr="00F757A5" w:rsidRDefault="00F757A5" w:rsidP="007D3B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757A5">
        <w:rPr>
          <w:rFonts w:ascii="Times New Roman" w:hAnsi="Times New Roman" w:cs="Times New Roman"/>
          <w:i/>
          <w:iCs/>
          <w:sz w:val="28"/>
          <w:szCs w:val="28"/>
        </w:rPr>
        <w:t>Семья – источник вдохновения,</w:t>
      </w:r>
      <w:r w:rsidRPr="00F757A5">
        <w:rPr>
          <w:rFonts w:ascii="Times New Roman" w:hAnsi="Times New Roman" w:cs="Times New Roman"/>
          <w:sz w:val="28"/>
          <w:szCs w:val="28"/>
        </w:rPr>
        <w:br/>
      </w:r>
      <w:r w:rsidRPr="00F757A5">
        <w:rPr>
          <w:rFonts w:ascii="Times New Roman" w:hAnsi="Times New Roman" w:cs="Times New Roman"/>
          <w:i/>
          <w:iCs/>
          <w:sz w:val="28"/>
          <w:szCs w:val="28"/>
        </w:rPr>
        <w:t>Где рядом взрослые и дети,</w:t>
      </w:r>
      <w:r w:rsidRPr="00F757A5">
        <w:rPr>
          <w:rFonts w:ascii="Times New Roman" w:hAnsi="Times New Roman" w:cs="Times New Roman"/>
          <w:sz w:val="28"/>
          <w:szCs w:val="28"/>
        </w:rPr>
        <w:br/>
      </w:r>
      <w:r w:rsidRPr="00F757A5">
        <w:rPr>
          <w:rFonts w:ascii="Times New Roman" w:hAnsi="Times New Roman" w:cs="Times New Roman"/>
          <w:i/>
          <w:iCs/>
          <w:sz w:val="28"/>
          <w:szCs w:val="28"/>
        </w:rPr>
        <w:t>В семье от всех невзгод спасение,</w:t>
      </w:r>
      <w:r w:rsidRPr="00F757A5">
        <w:rPr>
          <w:rFonts w:ascii="Times New Roman" w:hAnsi="Times New Roman" w:cs="Times New Roman"/>
          <w:sz w:val="28"/>
          <w:szCs w:val="28"/>
        </w:rPr>
        <w:br/>
      </w:r>
      <w:r w:rsidRPr="00F757A5">
        <w:rPr>
          <w:rFonts w:ascii="Times New Roman" w:hAnsi="Times New Roman" w:cs="Times New Roman"/>
          <w:i/>
          <w:iCs/>
          <w:sz w:val="28"/>
          <w:szCs w:val="28"/>
        </w:rPr>
        <w:t>Здесь друг за друга все в ответе.</w:t>
      </w:r>
      <w:r w:rsidRPr="00F757A5">
        <w:rPr>
          <w:rFonts w:ascii="Times New Roman" w:hAnsi="Times New Roman" w:cs="Times New Roman"/>
          <w:sz w:val="28"/>
          <w:szCs w:val="28"/>
        </w:rPr>
        <w:br/>
      </w:r>
      <w:r w:rsidRPr="00F757A5">
        <w:rPr>
          <w:rFonts w:ascii="Times New Roman" w:hAnsi="Times New Roman" w:cs="Times New Roman"/>
          <w:i/>
          <w:iCs/>
          <w:sz w:val="28"/>
          <w:szCs w:val="28"/>
        </w:rPr>
        <w:t xml:space="preserve">О. В. </w:t>
      </w:r>
      <w:proofErr w:type="spellStart"/>
      <w:r w:rsidRPr="00F757A5">
        <w:rPr>
          <w:rFonts w:ascii="Times New Roman" w:hAnsi="Times New Roman" w:cs="Times New Roman"/>
          <w:i/>
          <w:iCs/>
          <w:sz w:val="28"/>
          <w:szCs w:val="28"/>
        </w:rPr>
        <w:t>Токмакова</w:t>
      </w:r>
      <w:proofErr w:type="spellEnd"/>
    </w:p>
    <w:p w:rsidR="00F757A5" w:rsidRPr="00F757A5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757A5" w:rsidRPr="00F757A5">
        <w:rPr>
          <w:rFonts w:ascii="Times New Roman" w:hAnsi="Times New Roman" w:cs="Times New Roman"/>
          <w:sz w:val="28"/>
          <w:szCs w:val="28"/>
        </w:rPr>
        <w:t>Патриотизм у каждого ребенка формируется индивидуально, он связан с духовно-нравственным м</w:t>
      </w:r>
      <w:r w:rsidR="00F757A5">
        <w:rPr>
          <w:rFonts w:ascii="Times New Roman" w:hAnsi="Times New Roman" w:cs="Times New Roman"/>
          <w:sz w:val="28"/>
          <w:szCs w:val="28"/>
        </w:rPr>
        <w:t>иром человека. И моя задача</w:t>
      </w:r>
      <w:r w:rsidR="00F757A5" w:rsidRPr="00F757A5">
        <w:rPr>
          <w:rFonts w:ascii="Times New Roman" w:hAnsi="Times New Roman" w:cs="Times New Roman"/>
          <w:sz w:val="28"/>
          <w:szCs w:val="28"/>
        </w:rPr>
        <w:t xml:space="preserve"> сделать так, чтобы эти переживания были яркими, незабываемыми. Поэтому воспитывать патриотизм необходимо с раннего детства. Город – частица большой Родины, а семья –  Малая Родина. Познание духовно-нравственных традиций семьи, затем города, а </w:t>
      </w:r>
      <w:proofErr w:type="gramStart"/>
      <w:r w:rsidR="00F757A5" w:rsidRPr="00F757A5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="00F757A5" w:rsidRPr="00F757A5">
        <w:rPr>
          <w:rFonts w:ascii="Times New Roman" w:hAnsi="Times New Roman" w:cs="Times New Roman"/>
          <w:sz w:val="28"/>
          <w:szCs w:val="28"/>
        </w:rPr>
        <w:t xml:space="preserve"> и страны будут способствовать нравственно-патриотическому воспита</w:t>
      </w:r>
      <w:r w:rsidR="00F757A5">
        <w:rPr>
          <w:rFonts w:ascii="Times New Roman" w:hAnsi="Times New Roman" w:cs="Times New Roman"/>
          <w:sz w:val="28"/>
          <w:szCs w:val="28"/>
        </w:rPr>
        <w:t>нию дошкольников</w:t>
      </w:r>
      <w:r w:rsidR="00F757A5" w:rsidRPr="00F757A5">
        <w:rPr>
          <w:rFonts w:ascii="Times New Roman" w:hAnsi="Times New Roman" w:cs="Times New Roman"/>
          <w:sz w:val="28"/>
          <w:szCs w:val="28"/>
        </w:rPr>
        <w:t>. Важно показать детям, что родной город славен своей историей, традициями, лучшими людьми, семьями. Продолжением работы будет знакомство с родным краем, другими городами страны, Россией.</w:t>
      </w:r>
    </w:p>
    <w:p w:rsidR="00F757A5" w:rsidRPr="00F757A5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57A5" w:rsidRPr="00F757A5">
        <w:rPr>
          <w:rFonts w:ascii="Times New Roman" w:hAnsi="Times New Roman" w:cs="Times New Roman"/>
          <w:sz w:val="28"/>
          <w:szCs w:val="28"/>
        </w:rPr>
        <w:t xml:space="preserve">Любовь маленького ребенка-дошкольника к Родине начинается с отношения к самым близким людям – отцу, матери, дедушке, бабушке, с любви к своему дому. Социологическое исследование родителей, проведенное в детском саду, показало, что в настоящее время в современной </w:t>
      </w:r>
      <w:r w:rsidR="00F757A5" w:rsidRPr="00F757A5">
        <w:rPr>
          <w:rFonts w:ascii="Times New Roman" w:hAnsi="Times New Roman" w:cs="Times New Roman"/>
          <w:sz w:val="28"/>
          <w:szCs w:val="28"/>
        </w:rPr>
        <w:lastRenderedPageBreak/>
        <w:t>семье забыты нравственные традиции, занижен авторитет отцов, т.к. воспитанием детей в основном занимаются мамы, родители мало времени уделяют детям, порой безразличное отношение к ребенку, к его запросам, интересам. Дети стали жестокие, неуважительно относятся к своим родителям, не понимают надобность соблюдения духовно-нравственных традиций семьи. Это нас насторожило. Ведь, чтобы ребенок вырос достойным сыном Отечества, нам взрослым надо научить его любить отца, мать, а родителям в свою очередь окружить заботой и вниманием своих детишек. Научить любить искренне, активно, преломляя свою любовь в поступок. Научим его так любить – значит, сумеем воспитать гражданина, которому можно доверить страну.</w:t>
      </w:r>
    </w:p>
    <w:p w:rsidR="00F757A5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57A5">
        <w:rPr>
          <w:rFonts w:ascii="Times New Roman" w:hAnsi="Times New Roman" w:cs="Times New Roman"/>
          <w:sz w:val="28"/>
          <w:szCs w:val="28"/>
        </w:rPr>
        <w:t>Е</w:t>
      </w:r>
      <w:r w:rsidR="00F757A5" w:rsidRPr="00F757A5">
        <w:rPr>
          <w:rFonts w:ascii="Times New Roman" w:hAnsi="Times New Roman" w:cs="Times New Roman"/>
          <w:sz w:val="28"/>
          <w:szCs w:val="28"/>
        </w:rPr>
        <w:t xml:space="preserve">сть определенные трудности. </w:t>
      </w:r>
      <w:proofErr w:type="gramStart"/>
      <w:r w:rsidR="00F757A5" w:rsidRPr="00F757A5">
        <w:rPr>
          <w:rFonts w:ascii="Times New Roman" w:hAnsi="Times New Roman" w:cs="Times New Roman"/>
          <w:sz w:val="28"/>
          <w:szCs w:val="28"/>
        </w:rPr>
        <w:t>Ввиду загруженности родителей, отсутствия связей поколений, когда бабушек и дедушек попросту нет, либо они заняты работой, отсутствия способов совместного времяпровождения в выходные и других причин, чувство принадлежности притупляется у детей, они мало представляют себе, что такое семья, кто именно входит в их семью, почему именно определенные люди могут в нее входить.</w:t>
      </w:r>
      <w:proofErr w:type="gramEnd"/>
      <w:r w:rsidR="00F757A5" w:rsidRPr="00F757A5">
        <w:rPr>
          <w:rFonts w:ascii="Times New Roman" w:hAnsi="Times New Roman" w:cs="Times New Roman"/>
          <w:sz w:val="28"/>
          <w:szCs w:val="28"/>
        </w:rPr>
        <w:t xml:space="preserve"> Порой, дети не знают, как зовут их родителей, кем им приходятся братья и сестры, почему у них по две бабушки. Получается, что дети духовно «оторваны» от семьи. Конечно, никакого чувства не возникает у них, когда с ними ведут беседу о семье, о родителях, братьях, дедушках и бабушках.</w:t>
      </w:r>
      <w:r w:rsidR="00F757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7A5" w:rsidRDefault="00F757A5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57A5">
        <w:rPr>
          <w:rFonts w:ascii="Times New Roman" w:hAnsi="Times New Roman" w:cs="Times New Roman"/>
          <w:sz w:val="28"/>
          <w:szCs w:val="28"/>
        </w:rPr>
        <w:t xml:space="preserve"> 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 </w:t>
      </w:r>
      <w:r w:rsidRPr="00F757A5">
        <w:rPr>
          <w:rFonts w:ascii="Times New Roman" w:hAnsi="Times New Roman" w:cs="Times New Roman"/>
          <w:sz w:val="28"/>
          <w:szCs w:val="28"/>
        </w:rPr>
        <w:t>Я, как воспитатель,</w:t>
      </w:r>
      <w:r>
        <w:rPr>
          <w:rFonts w:ascii="Times New Roman" w:hAnsi="Times New Roman" w:cs="Times New Roman"/>
          <w:sz w:val="28"/>
          <w:szCs w:val="28"/>
        </w:rPr>
        <w:t xml:space="preserve"> привлекаю родителей и предлагаю родителям </w:t>
      </w:r>
      <w:r w:rsidRPr="00F757A5">
        <w:rPr>
          <w:rFonts w:ascii="Times New Roman" w:hAnsi="Times New Roman" w:cs="Times New Roman"/>
          <w:sz w:val="28"/>
          <w:szCs w:val="28"/>
        </w:rPr>
        <w:t xml:space="preserve"> и детям соз</w:t>
      </w:r>
      <w:r>
        <w:rPr>
          <w:rFonts w:ascii="Times New Roman" w:hAnsi="Times New Roman" w:cs="Times New Roman"/>
          <w:sz w:val="28"/>
          <w:szCs w:val="28"/>
        </w:rPr>
        <w:t xml:space="preserve">дать на группе </w:t>
      </w:r>
      <w:r w:rsidRPr="00F757A5">
        <w:rPr>
          <w:rFonts w:ascii="Times New Roman" w:hAnsi="Times New Roman" w:cs="Times New Roman"/>
          <w:sz w:val="28"/>
          <w:szCs w:val="28"/>
        </w:rPr>
        <w:t>альбом «Моя семья», чтобы ребенок, в случае необходимости, обращался к нему.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7A5" w:rsidRDefault="007D3B4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</w:t>
      </w:r>
      <w:r w:rsidR="00F757A5">
        <w:rPr>
          <w:rFonts w:ascii="Times New Roman" w:hAnsi="Times New Roman" w:cs="Times New Roman"/>
          <w:sz w:val="28"/>
          <w:szCs w:val="28"/>
        </w:rPr>
        <w:t xml:space="preserve"> процессе изучения темы «Родословное дерево»</w:t>
      </w:r>
      <w:r>
        <w:rPr>
          <w:rFonts w:ascii="Times New Roman" w:hAnsi="Times New Roman" w:cs="Times New Roman"/>
          <w:sz w:val="28"/>
          <w:szCs w:val="28"/>
        </w:rPr>
        <w:t xml:space="preserve"> я изготовила многофункциональное  дидактическое  пособию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3B47">
        <w:rPr>
          <w:rFonts w:ascii="Times New Roman" w:hAnsi="Times New Roman" w:cs="Times New Roman"/>
          <w:sz w:val="28"/>
          <w:szCs w:val="28"/>
        </w:rPr>
        <w:t xml:space="preserve">«Родословное дерево – </w:t>
      </w:r>
      <w:proofErr w:type="spellStart"/>
      <w:r w:rsidRPr="007D3B47"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Pr="007D3B47">
        <w:rPr>
          <w:rFonts w:ascii="Times New Roman" w:hAnsi="Times New Roman" w:cs="Times New Roman"/>
          <w:sz w:val="28"/>
          <w:szCs w:val="28"/>
        </w:rPr>
        <w:t>».</w:t>
      </w:r>
    </w:p>
    <w:p w:rsidR="007D3B47" w:rsidRDefault="007D3B4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 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 </w:t>
      </w:r>
      <w:r w:rsidRPr="007D3B47">
        <w:rPr>
          <w:rFonts w:ascii="Times New Roman" w:hAnsi="Times New Roman" w:cs="Times New Roman"/>
          <w:sz w:val="28"/>
          <w:szCs w:val="28"/>
        </w:rPr>
        <w:t>В моей работе по теме «Моя семья» была самая большая сложность – это донести до детей родственные отношения. Очень сложно детям осознать, кем им приходятся их братья и сестры, родители, почему у них две бабушки, а у кого-то три, почему соседи не входят в число их родственников.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мне помог в этом.</w:t>
      </w:r>
    </w:p>
    <w:p w:rsidR="007D3B47" w:rsidRDefault="00B62A07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B47" w:rsidRPr="007D3B47">
        <w:rPr>
          <w:rFonts w:ascii="Times New Roman" w:hAnsi="Times New Roman" w:cs="Times New Roman"/>
          <w:sz w:val="28"/>
          <w:szCs w:val="28"/>
        </w:rPr>
        <w:t>«Д</w:t>
      </w:r>
      <w:r w:rsidR="007D3B47">
        <w:rPr>
          <w:rFonts w:ascii="Times New Roman" w:hAnsi="Times New Roman" w:cs="Times New Roman"/>
          <w:sz w:val="28"/>
          <w:szCs w:val="28"/>
        </w:rPr>
        <w:t>е</w:t>
      </w:r>
      <w:r w:rsidR="007D3B47" w:rsidRPr="007D3B47">
        <w:rPr>
          <w:rFonts w:ascii="Times New Roman" w:hAnsi="Times New Roman" w:cs="Times New Roman"/>
          <w:sz w:val="28"/>
          <w:szCs w:val="28"/>
        </w:rPr>
        <w:t>рево» пр</w:t>
      </w:r>
      <w:r w:rsidR="007D3B47">
        <w:rPr>
          <w:rFonts w:ascii="Times New Roman" w:hAnsi="Times New Roman" w:cs="Times New Roman"/>
          <w:sz w:val="28"/>
          <w:szCs w:val="28"/>
        </w:rPr>
        <w:t xml:space="preserve">едставляет собой дерево </w:t>
      </w:r>
      <w:r w:rsidR="007D3B47" w:rsidRPr="007D3B47">
        <w:rPr>
          <w:rFonts w:ascii="Times New Roman" w:hAnsi="Times New Roman" w:cs="Times New Roman"/>
          <w:sz w:val="28"/>
          <w:szCs w:val="28"/>
        </w:rPr>
        <w:t xml:space="preserve"> с п</w:t>
      </w:r>
      <w:r w:rsidR="007D3B47">
        <w:rPr>
          <w:rFonts w:ascii="Times New Roman" w:hAnsi="Times New Roman" w:cs="Times New Roman"/>
          <w:sz w:val="28"/>
          <w:szCs w:val="28"/>
        </w:rPr>
        <w:t xml:space="preserve">рикрепляемыми к нему картинками-лицами </w:t>
      </w:r>
      <w:r w:rsidR="007D3B47" w:rsidRPr="007D3B47">
        <w:rPr>
          <w:rFonts w:ascii="Times New Roman" w:hAnsi="Times New Roman" w:cs="Times New Roman"/>
          <w:sz w:val="28"/>
          <w:szCs w:val="28"/>
        </w:rPr>
        <w:t>с изображением всех членов семьи. Оно оказалось универсальным, способным воссоздать каждую конкретную семью, а также познакомить детей с основными правилами составления генеалогического древа, которые дети усваивают в игре.</w:t>
      </w:r>
    </w:p>
    <w:p w:rsidR="00DF44C7" w:rsidRDefault="00DF44C7" w:rsidP="007D3B47">
      <w:pPr>
        <w:spacing w:after="0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8BF80A" wp14:editId="66B79822">
            <wp:extent cx="2889487" cy="2035173"/>
            <wp:effectExtent l="0" t="0" r="6350" b="3810"/>
            <wp:docPr id="1" name="Рисунок 1" descr="D:\эльвина\Д.с 2020.09\Аттестация 2025\Леп бук Семейное дерево на А3\фото\Ot_Hiv6VN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львина\Д.с 2020.09\Аттестация 2025\Леп бук Семейное дерево на А3\фото\Ot_Hiv6VNP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4"/>
                    <a:stretch/>
                  </pic:blipFill>
                  <pic:spPr bwMode="auto">
                    <a:xfrm>
                      <a:off x="0" y="0"/>
                      <a:ext cx="2905187" cy="204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7E05FFBD" wp14:editId="4730FFC1">
            <wp:extent cx="2519019" cy="2647950"/>
            <wp:effectExtent l="0" t="0" r="0" b="0"/>
            <wp:docPr id="2" name="Рисунок 2" descr="D:\эльвина\Д.с 2020.09\Аттестация 2025\Леп бук Семейное дерево на А3\фото\J-XKgtE3S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львина\Д.с 2020.09\Аттестация 2025\Леп бук Семейное дерево на А3\фото\J-XKgtE3SC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3"/>
                    <a:stretch/>
                  </pic:blipFill>
                  <pic:spPr bwMode="auto">
                    <a:xfrm>
                      <a:off x="0" y="0"/>
                      <a:ext cx="2519137" cy="264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4C7" w:rsidRPr="007D3B47" w:rsidRDefault="00DF44C7" w:rsidP="007D3B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     Детям предл</w:t>
      </w:r>
      <w:r>
        <w:rPr>
          <w:rFonts w:ascii="Times New Roman" w:hAnsi="Times New Roman" w:cs="Times New Roman"/>
          <w:sz w:val="28"/>
          <w:szCs w:val="28"/>
        </w:rPr>
        <w:t>агается такое дерево с картинками-лицами, все перепутаны. Я  говорю</w:t>
      </w:r>
      <w:r w:rsidRPr="007D3B47">
        <w:rPr>
          <w:rFonts w:ascii="Times New Roman" w:hAnsi="Times New Roman" w:cs="Times New Roman"/>
          <w:sz w:val="28"/>
          <w:szCs w:val="28"/>
        </w:rPr>
        <w:t>, что был с</w:t>
      </w:r>
      <w:r>
        <w:rPr>
          <w:rFonts w:ascii="Times New Roman" w:hAnsi="Times New Roman" w:cs="Times New Roman"/>
          <w:sz w:val="28"/>
          <w:szCs w:val="28"/>
        </w:rPr>
        <w:t>ильный ветер и, кажется, картинки</w:t>
      </w:r>
      <w:r w:rsidRPr="007D3B47">
        <w:rPr>
          <w:rFonts w:ascii="Times New Roman" w:hAnsi="Times New Roman" w:cs="Times New Roman"/>
          <w:sz w:val="28"/>
          <w:szCs w:val="28"/>
        </w:rPr>
        <w:t xml:space="preserve"> перепутались и, чтобы понять, кто кому приходится, нужно разобраться, </w:t>
      </w:r>
      <w:proofErr w:type="gramStart"/>
      <w:r w:rsidRPr="007D3B47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7D3B47">
        <w:rPr>
          <w:rFonts w:ascii="Times New Roman" w:hAnsi="Times New Roman" w:cs="Times New Roman"/>
          <w:sz w:val="28"/>
          <w:szCs w:val="28"/>
        </w:rPr>
        <w:t xml:space="preserve"> откуда взялся: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«Жила-была малышка девочка, потом выросла и стала… 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Встретила она мужчину и у них образовалась…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Появились у них….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Дети росли и превратились </w:t>
      </w:r>
      <w:proofErr w:type="gramStart"/>
      <w:r w:rsidRPr="007D3B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3B47">
        <w:rPr>
          <w:rFonts w:ascii="Times New Roman" w:hAnsi="Times New Roman" w:cs="Times New Roman"/>
          <w:sz w:val="28"/>
          <w:szCs w:val="28"/>
        </w:rPr>
        <w:t>…..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А с родителями что произошло?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Девочка им кто?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А мальчик?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Мальчик для папы и мамы кто?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Папа для дедушки и бабушки кто?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Мама для дедушки и бабушки кто?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Девочка дочь для кого будет?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Девочка для мальчика в семье кто?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Мальчик для девочки?</w:t>
      </w:r>
    </w:p>
    <w:p w:rsid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>Что же получилось у нас?»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</w:t>
      </w:r>
      <w:r w:rsidRPr="007D3B47">
        <w:rPr>
          <w:rFonts w:ascii="Times New Roman" w:hAnsi="Times New Roman" w:cs="Times New Roman"/>
          <w:sz w:val="28"/>
          <w:szCs w:val="28"/>
        </w:rPr>
        <w:t xml:space="preserve"> По мере полу</w:t>
      </w:r>
      <w:r>
        <w:rPr>
          <w:rFonts w:ascii="Times New Roman" w:hAnsi="Times New Roman" w:cs="Times New Roman"/>
          <w:sz w:val="28"/>
          <w:szCs w:val="28"/>
        </w:rPr>
        <w:t>чения ответов детей, я выставляю</w:t>
      </w:r>
      <w:r w:rsidR="0029475D">
        <w:rPr>
          <w:rFonts w:ascii="Times New Roman" w:hAnsi="Times New Roman" w:cs="Times New Roman"/>
          <w:sz w:val="28"/>
          <w:szCs w:val="28"/>
        </w:rPr>
        <w:t xml:space="preserve"> нужные картинки-лица</w:t>
      </w:r>
      <w:r w:rsidRPr="007D3B47">
        <w:rPr>
          <w:rFonts w:ascii="Times New Roman" w:hAnsi="Times New Roman" w:cs="Times New Roman"/>
          <w:sz w:val="28"/>
          <w:szCs w:val="28"/>
        </w:rPr>
        <w:t xml:space="preserve">, либо </w:t>
      </w:r>
      <w:r>
        <w:rPr>
          <w:rFonts w:ascii="Times New Roman" w:hAnsi="Times New Roman" w:cs="Times New Roman"/>
          <w:sz w:val="28"/>
          <w:szCs w:val="28"/>
        </w:rPr>
        <w:t>заменяю</w:t>
      </w:r>
      <w:r w:rsidRPr="007D3B47">
        <w:rPr>
          <w:rFonts w:ascii="Times New Roman" w:hAnsi="Times New Roman" w:cs="Times New Roman"/>
          <w:sz w:val="28"/>
          <w:szCs w:val="28"/>
        </w:rPr>
        <w:t xml:space="preserve"> уже имеющиеся на другие (например, по мере взросления и появления внуков родители становятся бабушками и дедушками).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 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</w:t>
      </w:r>
      <w:r w:rsidRPr="007D3B47">
        <w:rPr>
          <w:rFonts w:ascii="Times New Roman" w:hAnsi="Times New Roman" w:cs="Times New Roman"/>
          <w:sz w:val="28"/>
          <w:szCs w:val="28"/>
        </w:rPr>
        <w:t>В процессе беседы дети усваивают родственные связи, понимают, почему бабушек и дедушек по двое. Это немаловажно, ведь дети, зачастую, уверены, что мама и папа у родителей одни и те же, что прабабушка – это мама папы или мамы. «Д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D3B47">
        <w:rPr>
          <w:rFonts w:ascii="Times New Roman" w:hAnsi="Times New Roman" w:cs="Times New Roman"/>
          <w:sz w:val="28"/>
          <w:szCs w:val="28"/>
        </w:rPr>
        <w:t>рево» так же позволяет детям быть более внимательными к возрасту бабушек и дедушек, отличать бабушку от прабабушки, помогает разобраться в поколениях, сравнивать поколения.</w:t>
      </w:r>
    </w:p>
    <w:p w:rsidR="007D3B47" w:rsidRPr="007D3B47" w:rsidRDefault="007D3B4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B47">
        <w:rPr>
          <w:rFonts w:ascii="Times New Roman" w:hAnsi="Times New Roman" w:cs="Times New Roman"/>
          <w:sz w:val="28"/>
          <w:szCs w:val="28"/>
        </w:rPr>
        <w:t xml:space="preserve">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</w:t>
      </w:r>
      <w:r w:rsidRPr="007D3B47">
        <w:rPr>
          <w:rFonts w:ascii="Times New Roman" w:hAnsi="Times New Roman" w:cs="Times New Roman"/>
          <w:sz w:val="28"/>
          <w:szCs w:val="28"/>
        </w:rPr>
        <w:t xml:space="preserve"> Немаловажно, что, впоследствии, играя с деревом самостоятельно, дети могут создавать макет своей семьи, либо своей идеальной семьи.</w:t>
      </w:r>
    </w:p>
    <w:p w:rsidR="00DF44C7" w:rsidRDefault="00DF44C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C7">
        <w:rPr>
          <w:rFonts w:ascii="Times New Roman" w:hAnsi="Times New Roman" w:cs="Times New Roman"/>
          <w:sz w:val="28"/>
          <w:szCs w:val="28"/>
        </w:rPr>
        <w:t xml:space="preserve"> 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</w:t>
      </w:r>
      <w:r w:rsidRPr="00DF44C7">
        <w:rPr>
          <w:rFonts w:ascii="Times New Roman" w:hAnsi="Times New Roman" w:cs="Times New Roman"/>
          <w:sz w:val="28"/>
          <w:szCs w:val="28"/>
        </w:rPr>
        <w:t xml:space="preserve">В работе для меня было открытием, что дети, выставляя листики, дополняют их своими рассказами о членах семьи, ассоциируют их с </w:t>
      </w:r>
      <w:r w:rsidRPr="00DF44C7">
        <w:rPr>
          <w:rFonts w:ascii="Times New Roman" w:hAnsi="Times New Roman" w:cs="Times New Roman"/>
          <w:sz w:val="28"/>
          <w:szCs w:val="28"/>
        </w:rPr>
        <w:lastRenderedPageBreak/>
        <w:t>определенными занятиями, хобби, привычками или яркими впечатлениями, связанными с конкретным человеком. Например, они говорят, что с этой бабушкой мы играем в прятки, папа свободное время проводит в гараже, с братом мы вместе играем в футбол.  Это дает основу для игр на «д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44C7">
        <w:rPr>
          <w:rFonts w:ascii="Times New Roman" w:hAnsi="Times New Roman" w:cs="Times New Roman"/>
          <w:sz w:val="28"/>
          <w:szCs w:val="28"/>
        </w:rPr>
        <w:t xml:space="preserve">реве», например, «Угадай, о ком я расскажу». </w:t>
      </w:r>
      <w:proofErr w:type="gramStart"/>
      <w:r w:rsidRPr="00DF44C7">
        <w:rPr>
          <w:rFonts w:ascii="Times New Roman" w:hAnsi="Times New Roman" w:cs="Times New Roman"/>
          <w:sz w:val="28"/>
          <w:szCs w:val="28"/>
        </w:rPr>
        <w:t xml:space="preserve">Более того, такие игры, способствующие обогащению словаря, его активизации в области названий видов деятельности, профессий, предметов труда и домашнего обихода, помогают детям понять свою ролевую принадлежность, в определенной степени дает осознать ролевые функции не только в пределах одной семьи (мама – варит суп, помогает брату делать уроки), но и в обществе (мама – водитель троллейбуса). </w:t>
      </w:r>
      <w:proofErr w:type="gramEnd"/>
    </w:p>
    <w:p w:rsidR="00DF44C7" w:rsidRDefault="00DF44C7" w:rsidP="00DF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4C7" w:rsidRDefault="00DF44C7" w:rsidP="00DF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DCAD486" wp14:editId="5947F2AB">
            <wp:extent cx="2853717" cy="2133600"/>
            <wp:effectExtent l="0" t="0" r="3810" b="0"/>
            <wp:docPr id="3" name="Рисунок 3" descr="D:\эльвина\Д.с 2020.09\Аттестация 2025\Леп бук Семейное дерево на А3\фото\YkCqLp0EC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львина\Д.с 2020.09\Аттестация 2025\Леп бук Семейное дерево на А3\фото\YkCqLp0EC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17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4C7" w:rsidRPr="00DF44C7" w:rsidRDefault="00DF44C7" w:rsidP="00DF44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4C7" w:rsidRPr="00DF44C7" w:rsidRDefault="00DF44C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C7">
        <w:rPr>
          <w:rFonts w:ascii="Times New Roman" w:hAnsi="Times New Roman" w:cs="Times New Roman"/>
          <w:sz w:val="28"/>
          <w:szCs w:val="28"/>
        </w:rPr>
        <w:t xml:space="preserve">     Ребенок, осознавая в семье свою половую и ролевую, как семейную, так и социальную, принадлежность, закрепляя ее в играх в дошкольном учреждении, воспитывает в себе сначала чувство значимости в таких «маленьких» областях детской жизни, а затем и в целом обществе, стране. Ведь именно такая работа родителей, педагогов, а потом и самого ребенка над собой, поможет детям стать достойными гражданами своей страны, не просто знающих о ней, а осознающих свое место и роли в целом мире.</w:t>
      </w:r>
    </w:p>
    <w:p w:rsidR="00DF44C7" w:rsidRPr="00DF44C7" w:rsidRDefault="00DF44C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C7">
        <w:rPr>
          <w:rFonts w:ascii="Times New Roman" w:hAnsi="Times New Roman" w:cs="Times New Roman"/>
          <w:sz w:val="28"/>
          <w:szCs w:val="28"/>
        </w:rPr>
        <w:t xml:space="preserve">     Данная дидактическая игра дает очень много в области нравственно-патриотического воспитания. Ее также можно использовать и для развития речи. Рассказывая о своей семье, ребенку будет приятно назвать членов своей семьи ласковыми словами; подобрать прилагательные, обозначающие внешний вид, одежду человека; узнать человека по описанию, по виду деятельности, профессии, по существительным – предметам обихода.</w:t>
      </w:r>
    </w:p>
    <w:p w:rsidR="00DF44C7" w:rsidRPr="00DF44C7" w:rsidRDefault="00DF44C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C7">
        <w:rPr>
          <w:rFonts w:ascii="Times New Roman" w:hAnsi="Times New Roman" w:cs="Times New Roman"/>
          <w:sz w:val="28"/>
          <w:szCs w:val="28"/>
        </w:rPr>
        <w:t xml:space="preserve">     Полезна такая игра и в формировании математических представлений, а именно для закрепления таких понятий, как: </w:t>
      </w:r>
      <w:proofErr w:type="gramStart"/>
      <w:r w:rsidRPr="00DF44C7">
        <w:rPr>
          <w:rFonts w:ascii="Times New Roman" w:hAnsi="Times New Roman" w:cs="Times New Roman"/>
          <w:sz w:val="28"/>
          <w:szCs w:val="28"/>
        </w:rPr>
        <w:t>ближе-дальше</w:t>
      </w:r>
      <w:proofErr w:type="gramEnd"/>
      <w:r w:rsidRPr="00DF44C7">
        <w:rPr>
          <w:rFonts w:ascii="Times New Roman" w:hAnsi="Times New Roman" w:cs="Times New Roman"/>
          <w:sz w:val="28"/>
          <w:szCs w:val="28"/>
        </w:rPr>
        <w:t>, справа-слева, вверху-внизу, старше-младше, выше-ниже, и даже при порядковом счете.</w:t>
      </w:r>
    </w:p>
    <w:p w:rsidR="00DF44C7" w:rsidRPr="00DF44C7" w:rsidRDefault="00DF44C7" w:rsidP="00B62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4C7">
        <w:rPr>
          <w:rFonts w:ascii="Times New Roman" w:hAnsi="Times New Roman" w:cs="Times New Roman"/>
          <w:sz w:val="28"/>
          <w:szCs w:val="28"/>
        </w:rPr>
        <w:t xml:space="preserve">     Создавая такую игру, мне хотелось, прежде всего, чтобы детям было интересно держать ее в руках, смотреть на нее, играть, сочиняя разные сюжеты. Очень приятно видеть, как дети играют самостоятельно с ней и придумывают свои собственные сюжеты из жизни, разыгрывают сценки между собой. </w:t>
      </w:r>
    </w:p>
    <w:p w:rsidR="00F757A5" w:rsidRDefault="00DF44C7" w:rsidP="00DF44C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2C8175" wp14:editId="756F4C9A">
            <wp:extent cx="2049780" cy="2406677"/>
            <wp:effectExtent l="0" t="0" r="7620" b="0"/>
            <wp:docPr id="4" name="Рисунок 4" descr="D:\эльвина\Д.с 2020.09\Аттестация 2025\Леп бук Семейное дерево на А3\фото\HEAm3Lpn2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львина\Д.с 2020.09\Аттестация 2025\Леп бук Семейное дерево на А3\фото\HEAm3Lpn2Q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241" cy="241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A48C7" wp14:editId="6616C991">
            <wp:extent cx="3252576" cy="2407920"/>
            <wp:effectExtent l="0" t="0" r="5080" b="0"/>
            <wp:docPr id="5" name="Рисунок 5" descr="D:\эльвина\Д.с 2020.09\Аттестация 2025\Леп бук Семейное дерево на А3\фото\taR5SoZm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львина\Д.с 2020.09\Аттестация 2025\Леп бук Семейное дерево на А3\фото\taR5SoZm_P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6655" r="8346" b="8154"/>
                    <a:stretch/>
                  </pic:blipFill>
                  <pic:spPr bwMode="auto">
                    <a:xfrm>
                      <a:off x="0" y="0"/>
                      <a:ext cx="3252576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4C7" w:rsidRDefault="00DF44C7" w:rsidP="00DF44C7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> В данном пособии представлены варианты игр: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1.     Дидактическая игра «Семейное дерево»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>2. Окошки «Ценности семьи»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>3.  Дидактическая игра « </w:t>
      </w:r>
      <w:r w:rsidRPr="0029475D">
        <w:rPr>
          <w:rFonts w:ascii="Times New Roman" w:hAnsi="Times New Roman" w:cs="Times New Roman"/>
          <w:iCs/>
          <w:sz w:val="28"/>
          <w:szCs w:val="28"/>
        </w:rPr>
        <w:t>Помоги маме собрать игрушки»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> (изображения игрушек детей)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4.    Дидактическая игра « Профессии членов семьи»</w:t>
      </w:r>
    </w:p>
    <w:p w:rsidR="00DF44C7" w:rsidRDefault="00DF44C7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5. Дидактическая игра «Стадии  роста и взросления человека»</w:t>
      </w:r>
    </w:p>
    <w:p w:rsidR="0029475D" w:rsidRPr="0029475D" w:rsidRDefault="0029475D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F44C7" w:rsidRDefault="00DF44C7" w:rsidP="002947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00C37F" wp14:editId="0B58C5CB">
            <wp:extent cx="3558876" cy="3009900"/>
            <wp:effectExtent l="0" t="0" r="3810" b="0"/>
            <wp:docPr id="8" name="Рисунок 8" descr="D:\эльвина\Д.с 2020.09\Аттестация 2025\Леп бук Семейное дерево на А3\фото\oDpew-IjW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эльвина\Д.с 2020.09\Аттестация 2025\Леп бук Семейное дерево на А3\фото\oDpew-IjWt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8" b="16137"/>
                    <a:stretch/>
                  </pic:blipFill>
                  <pic:spPr bwMode="auto">
                    <a:xfrm>
                      <a:off x="0" y="0"/>
                      <a:ext cx="3616926" cy="305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75D" w:rsidRPr="0029475D" w:rsidRDefault="0029475D" w:rsidP="002947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6.     Дидактическая игра «Найди тень»</w:t>
      </w:r>
    </w:p>
    <w:p w:rsidR="00DF44C7" w:rsidRDefault="00DF44C7" w:rsidP="00716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 xml:space="preserve">7. </w:t>
      </w:r>
      <w:r w:rsidRPr="0029475D">
        <w:rPr>
          <w:rFonts w:ascii="Times New Roman" w:hAnsi="Times New Roman" w:cs="Times New Roman"/>
          <w:iCs/>
          <w:sz w:val="28"/>
          <w:szCs w:val="28"/>
        </w:rPr>
        <w:t xml:space="preserve">Дидактическая игра «Собери  </w:t>
      </w:r>
      <w:proofErr w:type="spellStart"/>
      <w:r w:rsidRPr="0029475D">
        <w:rPr>
          <w:rFonts w:ascii="Times New Roman" w:hAnsi="Times New Roman" w:cs="Times New Roman"/>
          <w:iCs/>
          <w:sz w:val="28"/>
          <w:szCs w:val="28"/>
        </w:rPr>
        <w:t>пазл</w:t>
      </w:r>
      <w:proofErr w:type="spellEnd"/>
      <w:r w:rsidRPr="0029475D">
        <w:rPr>
          <w:rFonts w:ascii="Times New Roman" w:hAnsi="Times New Roman" w:cs="Times New Roman"/>
          <w:iCs/>
          <w:sz w:val="28"/>
          <w:szCs w:val="28"/>
        </w:rPr>
        <w:t xml:space="preserve">  «Семья на природе»</w:t>
      </w:r>
      <w:r w:rsidR="0029475D" w:rsidRPr="0029475D">
        <w:rPr>
          <w:rFonts w:ascii="Times New Roman" w:hAnsi="Times New Roman" w:cs="Times New Roman"/>
          <w:sz w:val="28"/>
          <w:szCs w:val="28"/>
        </w:rPr>
        <w:t xml:space="preserve"> </w:t>
      </w:r>
      <w:r w:rsidR="0071645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64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DF44C7" w:rsidRPr="00716453" w:rsidRDefault="00716453" w:rsidP="0071645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44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844214" wp14:editId="71E7DD4B">
            <wp:extent cx="3360420" cy="2512439"/>
            <wp:effectExtent l="0" t="0" r="0" b="2540"/>
            <wp:docPr id="6" name="Рисунок 6" descr="D:\эльвина\Д.с 2020.09\Аттестация 2025\Леп бук Семейное дерево на А3\фото\8T7TXAjla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эльвина\Д.с 2020.09\Аттестация 2025\Леп бук Семейное дерево на А3\фото\8T7TXAjlaM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688" cy="251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A07" w:rsidRDefault="00B62A07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8. Загадки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 xml:space="preserve">9. </w:t>
      </w:r>
      <w:r w:rsidRPr="0029475D">
        <w:rPr>
          <w:rFonts w:ascii="Times New Roman" w:hAnsi="Times New Roman" w:cs="Times New Roman"/>
          <w:iCs/>
          <w:sz w:val="28"/>
          <w:szCs w:val="28"/>
        </w:rPr>
        <w:t>Семья </w:t>
      </w:r>
      <w:r w:rsidRPr="0029475D">
        <w:rPr>
          <w:rFonts w:ascii="Times New Roman" w:hAnsi="Times New Roman" w:cs="Times New Roman"/>
          <w:sz w:val="28"/>
          <w:szCs w:val="28"/>
        </w:rPr>
        <w:t>(картинки членов семьи)</w:t>
      </w:r>
    </w:p>
    <w:p w:rsidR="00DF44C7" w:rsidRPr="0029475D" w:rsidRDefault="00716453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10. </w:t>
      </w:r>
      <w:r w:rsidR="00DF44C7" w:rsidRPr="0029475D">
        <w:rPr>
          <w:rFonts w:ascii="Times New Roman" w:hAnsi="Times New Roman" w:cs="Times New Roman"/>
          <w:iCs/>
          <w:sz w:val="28"/>
          <w:szCs w:val="28"/>
        </w:rPr>
        <w:t>Поговорки о семье</w:t>
      </w:r>
    </w:p>
    <w:p w:rsidR="00DF44C7" w:rsidRPr="0029475D" w:rsidRDefault="00716453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11. </w:t>
      </w:r>
      <w:proofErr w:type="spellStart"/>
      <w:r w:rsidR="00DF44C7" w:rsidRPr="0029475D">
        <w:rPr>
          <w:rFonts w:ascii="Times New Roman" w:hAnsi="Times New Roman" w:cs="Times New Roman"/>
          <w:iCs/>
          <w:sz w:val="28"/>
          <w:szCs w:val="28"/>
        </w:rPr>
        <w:t>Чистоговорки</w:t>
      </w:r>
      <w:proofErr w:type="spellEnd"/>
      <w:r w:rsidR="00DF44C7" w:rsidRPr="0029475D">
        <w:rPr>
          <w:rFonts w:ascii="Times New Roman" w:hAnsi="Times New Roman" w:cs="Times New Roman"/>
          <w:iCs/>
          <w:sz w:val="28"/>
          <w:szCs w:val="28"/>
        </w:rPr>
        <w:t>.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10. Физкультминутки</w:t>
      </w:r>
    </w:p>
    <w:p w:rsidR="00DF44C7" w:rsidRPr="0029475D" w:rsidRDefault="00DF44C7" w:rsidP="00DF44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12. Стихотворения</w:t>
      </w:r>
    </w:p>
    <w:p w:rsidR="00DF44C7" w:rsidRDefault="00DF44C7" w:rsidP="00DF44C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9475D">
        <w:rPr>
          <w:rFonts w:ascii="Times New Roman" w:hAnsi="Times New Roman" w:cs="Times New Roman"/>
          <w:iCs/>
          <w:sz w:val="28"/>
          <w:szCs w:val="28"/>
        </w:rPr>
        <w:t>13. Раскраски</w:t>
      </w:r>
    </w:p>
    <w:p w:rsidR="0029475D" w:rsidRPr="0029475D" w:rsidRDefault="0029475D" w:rsidP="00DF44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4C7" w:rsidRDefault="0029475D" w:rsidP="002947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63F16" wp14:editId="673F1BA3">
            <wp:extent cx="3434651" cy="2567940"/>
            <wp:effectExtent l="0" t="0" r="0" b="3810"/>
            <wp:docPr id="11" name="Рисунок 11" descr="D:\эльвина\Д.с 2020.09\Аттестация 2025\Леп бук Семейное дерево на А3\фото\S2xc4OOX1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эльвина\Д.с 2020.09\Аттестация 2025\Леп бук Семейное дерево на А3\фото\S2xc4OOX1G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490" cy="257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75D" w:rsidRDefault="0029475D" w:rsidP="002947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475D" w:rsidRPr="002103A8" w:rsidRDefault="0029475D" w:rsidP="00B62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475D">
        <w:rPr>
          <w:rFonts w:ascii="Times New Roman" w:hAnsi="Times New Roman" w:cs="Times New Roman"/>
          <w:sz w:val="28"/>
          <w:szCs w:val="28"/>
        </w:rPr>
        <w:t xml:space="preserve">     </w:t>
      </w:r>
      <w:r w:rsidR="00B62A07">
        <w:rPr>
          <w:rFonts w:ascii="Times New Roman" w:hAnsi="Times New Roman" w:cs="Times New Roman"/>
          <w:sz w:val="28"/>
          <w:szCs w:val="28"/>
        </w:rPr>
        <w:t xml:space="preserve"> </w:t>
      </w:r>
      <w:r w:rsidRPr="0029475D">
        <w:rPr>
          <w:rFonts w:ascii="Times New Roman" w:hAnsi="Times New Roman" w:cs="Times New Roman"/>
          <w:sz w:val="28"/>
          <w:szCs w:val="28"/>
        </w:rPr>
        <w:t xml:space="preserve">Педагогам, думаю, будет тоже интересно, ведь наши задачи, реализуемые в области «Моя семья», - это, прежде всего, формирование целостного представления о семье, семейных ценностях, традициях; расширение представления о родственных связях и отношениях; воспитание уважения ко всем членам семьи, к их деятельности; закрепление знания имен и фамилий всех членов семьи. Все эти задачи с легкостью могут быть реализованы на одном дидактическом пособии </w:t>
      </w:r>
      <w:proofErr w:type="spellStart"/>
      <w:r w:rsidR="00716453"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 w:rsidR="00716453">
        <w:rPr>
          <w:rFonts w:ascii="Times New Roman" w:hAnsi="Times New Roman" w:cs="Times New Roman"/>
          <w:sz w:val="28"/>
          <w:szCs w:val="28"/>
        </w:rPr>
        <w:t xml:space="preserve"> </w:t>
      </w:r>
      <w:r w:rsidRPr="0029475D">
        <w:rPr>
          <w:rFonts w:ascii="Times New Roman" w:hAnsi="Times New Roman" w:cs="Times New Roman"/>
          <w:sz w:val="28"/>
          <w:szCs w:val="28"/>
        </w:rPr>
        <w:t>«Родословное дерево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Pr="0029475D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sectPr w:rsidR="0029475D" w:rsidRPr="002103A8" w:rsidSect="00B94913">
      <w:footerReference w:type="default" r:id="rId15"/>
      <w:pgSz w:w="11906" w:h="16838"/>
      <w:pgMar w:top="1134" w:right="850" w:bottom="1134" w:left="1701" w:header="708" w:footer="708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3BB" w:rsidRDefault="006063BB" w:rsidP="00B94913">
      <w:pPr>
        <w:spacing w:after="0" w:line="240" w:lineRule="auto"/>
      </w:pPr>
      <w:r>
        <w:separator/>
      </w:r>
    </w:p>
  </w:endnote>
  <w:endnote w:type="continuationSeparator" w:id="0">
    <w:p w:rsidR="006063BB" w:rsidRDefault="006063BB" w:rsidP="00B9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051114"/>
      <w:docPartObj>
        <w:docPartGallery w:val="Page Numbers (Bottom of Page)"/>
        <w:docPartUnique/>
      </w:docPartObj>
    </w:sdtPr>
    <w:sdtEndPr/>
    <w:sdtContent>
      <w:p w:rsidR="00B94913" w:rsidRDefault="00B9491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A07">
          <w:rPr>
            <w:noProof/>
          </w:rPr>
          <w:t>7</w:t>
        </w:r>
        <w:r>
          <w:fldChar w:fldCharType="end"/>
        </w:r>
      </w:p>
    </w:sdtContent>
  </w:sdt>
  <w:p w:rsidR="00B94913" w:rsidRDefault="00B949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3BB" w:rsidRDefault="006063BB" w:rsidP="00B94913">
      <w:pPr>
        <w:spacing w:after="0" w:line="240" w:lineRule="auto"/>
      </w:pPr>
      <w:r>
        <w:separator/>
      </w:r>
    </w:p>
  </w:footnote>
  <w:footnote w:type="continuationSeparator" w:id="0">
    <w:p w:rsidR="006063BB" w:rsidRDefault="006063BB" w:rsidP="00B94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A8"/>
    <w:rsid w:val="002103A8"/>
    <w:rsid w:val="0029475D"/>
    <w:rsid w:val="0047484A"/>
    <w:rsid w:val="006063BB"/>
    <w:rsid w:val="00716453"/>
    <w:rsid w:val="007D3B47"/>
    <w:rsid w:val="008678E5"/>
    <w:rsid w:val="00956593"/>
    <w:rsid w:val="009C4A4B"/>
    <w:rsid w:val="00AF58A1"/>
    <w:rsid w:val="00B62A07"/>
    <w:rsid w:val="00B66111"/>
    <w:rsid w:val="00B94913"/>
    <w:rsid w:val="00CB080D"/>
    <w:rsid w:val="00DF44C7"/>
    <w:rsid w:val="00F7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A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4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913"/>
  </w:style>
  <w:style w:type="paragraph" w:styleId="a8">
    <w:name w:val="footer"/>
    <w:basedOn w:val="a"/>
    <w:link w:val="a9"/>
    <w:uiPriority w:val="99"/>
    <w:unhideWhenUsed/>
    <w:rsid w:val="00B9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A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4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913"/>
  </w:style>
  <w:style w:type="paragraph" w:styleId="a8">
    <w:name w:val="footer"/>
    <w:basedOn w:val="a"/>
    <w:link w:val="a9"/>
    <w:uiPriority w:val="99"/>
    <w:unhideWhenUsed/>
    <w:rsid w:val="00B94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Галина</cp:lastModifiedBy>
  <cp:revision>8</cp:revision>
  <dcterms:created xsi:type="dcterms:W3CDTF">2023-01-22T12:53:00Z</dcterms:created>
  <dcterms:modified xsi:type="dcterms:W3CDTF">2023-01-23T08:14:00Z</dcterms:modified>
</cp:coreProperties>
</file>